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48" w:rsidRDefault="00051D48" w:rsidP="009B6B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6B30" w:rsidRPr="007E2210" w:rsidRDefault="00700C8D" w:rsidP="009B6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7E2210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9B6B30" w:rsidRPr="007E2210" w:rsidRDefault="00700C8D" w:rsidP="009B6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О СТРАТЕГИЧЕСКОМ ПАРТНЕРСТВЕ И СОВМЕСТНОЙ ДЕЯТЕЛЬНОСТИ</w:t>
      </w:r>
    </w:p>
    <w:p w:rsidR="00051D48" w:rsidRDefault="00051D48" w:rsidP="009B6B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1720B0" w:rsidP="009B6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 2023</w:t>
      </w:r>
      <w:r w:rsidR="00700C8D" w:rsidRPr="007E22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051D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0C8D" w:rsidRPr="007E2210">
        <w:rPr>
          <w:rFonts w:ascii="Times New Roman" w:hAnsi="Times New Roman" w:cs="Times New Roman"/>
          <w:sz w:val="24"/>
          <w:szCs w:val="24"/>
        </w:rPr>
        <w:t xml:space="preserve">            г. Ставрополь</w:t>
      </w:r>
    </w:p>
    <w:p w:rsidR="00051D48" w:rsidRDefault="00051D48" w:rsidP="00916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162F3">
      <w:pPr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ООО "Альянс</w:t>
      </w:r>
      <w:r w:rsidR="008F57D9">
        <w:rPr>
          <w:rFonts w:ascii="Times New Roman" w:hAnsi="Times New Roman" w:cs="Times New Roman"/>
          <w:sz w:val="24"/>
          <w:szCs w:val="24"/>
        </w:rPr>
        <w:t xml:space="preserve"> строителей Ставропольского края</w:t>
      </w:r>
      <w:r w:rsidRPr="007E2210">
        <w:rPr>
          <w:rFonts w:ascii="Times New Roman" w:hAnsi="Times New Roman" w:cs="Times New Roman"/>
          <w:sz w:val="24"/>
          <w:szCs w:val="24"/>
        </w:rPr>
        <w:t>",  именуемое в дальнейшем Партнер 1, в лице генерального ди</w:t>
      </w:r>
      <w:r w:rsidR="00673A42">
        <w:rPr>
          <w:rFonts w:ascii="Times New Roman" w:hAnsi="Times New Roman" w:cs="Times New Roman"/>
          <w:sz w:val="24"/>
          <w:szCs w:val="24"/>
        </w:rPr>
        <w:t>ректора Михаэлиса Владимира Евгеньевича</w:t>
      </w:r>
      <w:r w:rsidRPr="007E2210">
        <w:rPr>
          <w:rFonts w:ascii="Times New Roman" w:hAnsi="Times New Roman" w:cs="Times New Roman"/>
          <w:sz w:val="24"/>
          <w:szCs w:val="24"/>
        </w:rPr>
        <w:t>, действующего на основан</w:t>
      </w:r>
      <w:r w:rsidR="00673A42">
        <w:rPr>
          <w:rFonts w:ascii="Times New Roman" w:hAnsi="Times New Roman" w:cs="Times New Roman"/>
          <w:sz w:val="24"/>
          <w:szCs w:val="24"/>
        </w:rPr>
        <w:t xml:space="preserve">ии Устава, с одной стороны и </w:t>
      </w:r>
      <w:r w:rsidRPr="007E2210">
        <w:rPr>
          <w:rFonts w:ascii="Times New Roman" w:hAnsi="Times New Roman" w:cs="Times New Roman"/>
          <w:sz w:val="24"/>
          <w:szCs w:val="24"/>
        </w:rPr>
        <w:t>___________________________________", именуемое в дальней</w:t>
      </w:r>
      <w:r w:rsidR="00673A42">
        <w:rPr>
          <w:rFonts w:ascii="Times New Roman" w:hAnsi="Times New Roman" w:cs="Times New Roman"/>
          <w:sz w:val="24"/>
          <w:szCs w:val="24"/>
        </w:rPr>
        <w:t xml:space="preserve">шем  Партнер 2, в лице </w:t>
      </w:r>
    </w:p>
    <w:p w:rsidR="009B6B30" w:rsidRPr="007E2210" w:rsidRDefault="00700C8D" w:rsidP="009162F3">
      <w:pPr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______________________,  действующего на основании  Устава,  заключили Соглашение  о нижеследующем:</w:t>
      </w:r>
    </w:p>
    <w:p w:rsidR="009B6B30" w:rsidRPr="007E2210" w:rsidRDefault="00700C8D" w:rsidP="009B6B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1.Выступая в качестве застройщика или генерального подрядчика, Партнер 1 принимает на себя обязательства по привлечению к строительству в качестве генподрядчика или субподрядчика Партнера</w:t>
      </w:r>
      <w:r w:rsidR="004F6A5A" w:rsidRPr="007E2210">
        <w:rPr>
          <w:rFonts w:ascii="Times New Roman" w:hAnsi="Times New Roman" w:cs="Times New Roman"/>
          <w:sz w:val="24"/>
          <w:szCs w:val="24"/>
        </w:rPr>
        <w:t xml:space="preserve"> 2</w:t>
      </w:r>
      <w:r w:rsidRPr="007E2210">
        <w:rPr>
          <w:rFonts w:ascii="Times New Roman" w:hAnsi="Times New Roman" w:cs="Times New Roman"/>
          <w:sz w:val="24"/>
          <w:szCs w:val="24"/>
        </w:rPr>
        <w:t xml:space="preserve"> согласно его компетенции.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Компетенция Партнера 2 определяется согласно При</w:t>
      </w:r>
      <w:r w:rsidR="00EB2EA8">
        <w:rPr>
          <w:rFonts w:ascii="Times New Roman" w:hAnsi="Times New Roman" w:cs="Times New Roman"/>
          <w:sz w:val="24"/>
          <w:szCs w:val="24"/>
        </w:rPr>
        <w:t>ложения №1 к настоящему соглашению</w:t>
      </w:r>
      <w:r w:rsidRPr="007E2210">
        <w:rPr>
          <w:rFonts w:ascii="Times New Roman" w:hAnsi="Times New Roman" w:cs="Times New Roman"/>
          <w:sz w:val="24"/>
          <w:szCs w:val="24"/>
        </w:rPr>
        <w:t>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Дальнейшая деятельность Сторон будет регулироваться отдельными договорами генподряда и субподряда индивидуально по каждому объекту.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Перед заключением договора генподряда или субподряда Партнер 2 подтверждает свою компетенцию по выполнению конкретных объемов работ по каждому объекту.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1.1. В целях содействия друг  другу  в  решении  задач, определенным настоящим договором, Стор</w:t>
      </w:r>
      <w:r w:rsidR="00765AD6">
        <w:rPr>
          <w:rFonts w:ascii="Times New Roman" w:hAnsi="Times New Roman" w:cs="Times New Roman"/>
          <w:sz w:val="24"/>
          <w:szCs w:val="24"/>
        </w:rPr>
        <w:t>оны   согласились</w:t>
      </w:r>
      <w:r w:rsidRPr="007E2210">
        <w:rPr>
          <w:rFonts w:ascii="Times New Roman" w:hAnsi="Times New Roman" w:cs="Times New Roman"/>
          <w:sz w:val="24"/>
          <w:szCs w:val="24"/>
        </w:rPr>
        <w:t xml:space="preserve">   предоставлять   друг   другу   финансовую  и техническую помощь в виде кредитов, безвозмездных ссуд,  техники  и технологий,  осуществлять благотворительную деятельность,  оказывать взаимные услуги,  обмен информацией, производить  взаимные  поставки товаров,  оборудования,  услуг, участвовать в совместных практических проектах и других видах совместной  деятельности,  не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противоречащих законодательству,  на  коммерческой  основе.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1.2. Стороны осуществляют совместную маркетинговую деятельность в сфере строительства.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1.3. Стороны  берут  на  себя  поиск  партнеров и покупателей на объекты недвижимости, продукцию, товары и услуги, предлагаемые рынку сбыта.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1.4. Стороны могут делегировать друг другу право предоставлять свои коммерческие интересы во всех указанных выше видах  операций  со сторонними юридическими и физическими лицами.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1.5. Стороны могут оказывать друг  другу  все  виды  финансовой, технической и организаторской помощи на взаимосогласных условиях.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1.6. Стороны  производят приоритетный взаимообмен  коммерческой, технической и иной  информацией,  если  это  не  противоречит  ранее принятым обязательствам.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1.7. Стороны  могут  организовывать  совместные  предприятия или производства, действующие   в     соответствии     с     существующим законодательством.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1.8. Стороны имеют право отказываться от предложений, если предлагаемые сделки экономически невыгодны, или если сторона не имеет  возможности выполнить данное поручение надлежащим образом.</w:t>
      </w:r>
    </w:p>
    <w:p w:rsidR="009B6B30" w:rsidRPr="007E2210" w:rsidRDefault="009B6B30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1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2. ОТВЕТСТВЕННОСТЬ СТОРОН</w:t>
      </w:r>
    </w:p>
    <w:p w:rsidR="009B6B30" w:rsidRPr="007E2210" w:rsidRDefault="009B6B30" w:rsidP="0091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2.1. Стороны обязуются не  разглашать  конфиденциальные сведения производственного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и коммерческого порядка,  которые стали известны в процессе совместной деятельности.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2.2. Стороны  оказывают  друг  другу  помощь в  охране патентов, других</w:t>
      </w:r>
      <w:r w:rsidR="00EB2EA8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исключительных прав и в защите от недобросовестной конкуренции со стороны третьих лиц.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2.3. Стороны обязуются рекламировать деятельность друг друга,  и обеспечивать в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форме и объемах, согласованных друг с другом.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2.4. Стороны обязуются  передавать  друг  другу  все  материалы, необходимые для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рекламы и продажи своих товаров, каталоги, проспекты, чертежи, техническую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документацию,  фотографии,  слайды,   рекламные образцы и т. д.</w:t>
      </w:r>
    </w:p>
    <w:p w:rsidR="00051D48" w:rsidRDefault="00051D48" w:rsidP="0091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1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9B6B30" w:rsidRPr="007E2210" w:rsidRDefault="009B6B30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3.1. Все  расчеты  между  Сторонами  осуществляются за конкретно выполняемые работы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и взаимные услуги.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3.2. Прибыль от совместной коммерческ</w:t>
      </w:r>
      <w:r w:rsidR="00051D48">
        <w:rPr>
          <w:rFonts w:ascii="Times New Roman" w:hAnsi="Times New Roman" w:cs="Times New Roman"/>
          <w:sz w:val="24"/>
          <w:szCs w:val="24"/>
        </w:rPr>
        <w:t>ой деятельности,  указанной в  п.</w:t>
      </w:r>
      <w:r w:rsidRPr="007E2210">
        <w:rPr>
          <w:rFonts w:ascii="Times New Roman" w:hAnsi="Times New Roman" w:cs="Times New Roman"/>
          <w:sz w:val="24"/>
          <w:szCs w:val="24"/>
        </w:rPr>
        <w:t>1.1</w:t>
      </w:r>
      <w:r w:rsidR="00EB2EA8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-</w:t>
      </w:r>
      <w:r w:rsidR="00EB2EA8">
        <w:rPr>
          <w:rFonts w:ascii="Times New Roman" w:hAnsi="Times New Roman" w:cs="Times New Roman"/>
          <w:sz w:val="24"/>
          <w:szCs w:val="24"/>
        </w:rPr>
        <w:t xml:space="preserve"> п.</w:t>
      </w:r>
      <w:r w:rsidRPr="007E2210">
        <w:rPr>
          <w:rFonts w:ascii="Times New Roman" w:hAnsi="Times New Roman" w:cs="Times New Roman"/>
          <w:sz w:val="24"/>
          <w:szCs w:val="24"/>
        </w:rPr>
        <w:t>1.8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распределяется после достижения взаимного соглашения и подписания соответствующего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документа.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3.3. Прибыль  определяется  Сторонами  на основании финансовых и других документов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по всем работам настоящего Соглашения.</w:t>
      </w:r>
    </w:p>
    <w:p w:rsidR="009B6B30" w:rsidRPr="007E2210" w:rsidRDefault="009B6B30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1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4. ФОРС-МАЖОРНЫЕ ОБЯЗАТЕЛЬСТВА</w:t>
      </w:r>
    </w:p>
    <w:p w:rsidR="009B6B30" w:rsidRPr="007E2210" w:rsidRDefault="009B6B30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4.1. При наступлении  обстоятельства  невозможности  полного или частичного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исполнения одной  из  Сторон  обязательств  по  настоящему Соглашению, а именно: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пожара,  стихийных бедствий,  военных операций</w:t>
      </w:r>
      <w:r w:rsidR="008919BC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любого характера,   блокады,  запрещений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экспорта  или  импорта  или других, не  зависящих  от  Сторон  обстоятельств,  срок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исполнения обязательств сдвигается соразмерно времени,  в течение которого будут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действовать такие обстоятельства.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4.2. Сторона, для которой  создалась   невозможность  исполнения обязательств по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настоящему  Соглашению, должна о наступлении и  прекращении обстоятельств,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препятствующих  исполнению обязательств, извещать другую Сторону в срок не позднее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двух недель.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4.3.  Надлежащим    доказательством   наличия   указанных   выше обстоятельств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будут служить документы соответствующих организаций.</w:t>
      </w:r>
    </w:p>
    <w:p w:rsidR="009B6B30" w:rsidRPr="007E2210" w:rsidRDefault="009B6B30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1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5. ПРОЧИЕ УСЛОВИЯ</w:t>
      </w:r>
    </w:p>
    <w:p w:rsidR="009B6B30" w:rsidRPr="007E2210" w:rsidRDefault="009B6B30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5.1. Стороны примут все меры  к  разрешению  всех  споров и разногласий, могущих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возникнуть в процессе совместной деятельности на основании настоящего Соглашения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дружественным путем.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5.2. В   случае,   если  Стороны  не  договорятся, все  споры  и разногласия решаются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9B6B30" w:rsidRPr="007E2210" w:rsidRDefault="009B6B30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1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6. СРОК ДЕЙСТВИЯ СОГЛАШЕНИЯ</w:t>
      </w:r>
    </w:p>
    <w:p w:rsidR="009B6B30" w:rsidRPr="007E2210" w:rsidRDefault="009B6B30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6.1. Настоящее  Соглашение вступает в силу с даты его подписания обеими Сторонами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и действительно 10 лет.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lastRenderedPageBreak/>
        <w:t>6.2. Соглашение может быть расторгнуто с письменного уведомления и прекращает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свое  действие  по  истечении  двух  месяцев   со   дня направления другой  Стороне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уведомления  о прекращении Соглашения. В таком случае условия расторжения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Соглашения определяются по взаимному  согласию Сторон.</w:t>
      </w:r>
    </w:p>
    <w:p w:rsidR="00051D48" w:rsidRDefault="00051D48" w:rsidP="0091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1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7. ОБЩИЕ ПОЛОЖЕНИЯ</w:t>
      </w:r>
    </w:p>
    <w:p w:rsidR="009B6B30" w:rsidRPr="007E2210" w:rsidRDefault="009B6B30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7.1. Споры   и   разногласия,  касающиеся  настоящего  Соглашения решаются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переговорами или в установленном законодательством порядке.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7.2. Все  изменения и дополнения действительны только в том случае, если они сделаны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в   письменном   виде   и    подписаны уполномоченными на то лицами обеих сторон.</w:t>
      </w:r>
    </w:p>
    <w:p w:rsidR="009B6B30" w:rsidRPr="007E2210" w:rsidRDefault="00700C8D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Составлено в  двух  экземплярах,  причем  оба  экземпляра  имеют одинаковую юридическую</w:t>
      </w:r>
      <w:r w:rsidR="009162F3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Pr="007E2210">
        <w:rPr>
          <w:rFonts w:ascii="Times New Roman" w:hAnsi="Times New Roman" w:cs="Times New Roman"/>
          <w:sz w:val="24"/>
          <w:szCs w:val="24"/>
        </w:rPr>
        <w:t>силу.</w:t>
      </w:r>
    </w:p>
    <w:p w:rsidR="009B6B30" w:rsidRPr="007E2210" w:rsidRDefault="009B6B30" w:rsidP="009B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B30" w:rsidRPr="007E2210" w:rsidRDefault="00700C8D" w:rsidP="009B6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 xml:space="preserve">8. </w:t>
      </w:r>
      <w:r w:rsidR="00051D48" w:rsidRPr="007E2210">
        <w:rPr>
          <w:rFonts w:ascii="Times New Roman" w:hAnsi="Times New Roman" w:cs="Times New Roman"/>
          <w:sz w:val="24"/>
          <w:szCs w:val="24"/>
        </w:rPr>
        <w:t>ЮРИДИЧЕСКИЕ АДРЕСА СТОРОН</w:t>
      </w:r>
      <w:r w:rsidR="00051D48">
        <w:rPr>
          <w:rFonts w:ascii="Times New Roman" w:hAnsi="Times New Roman" w:cs="Times New Roman"/>
          <w:sz w:val="24"/>
          <w:szCs w:val="24"/>
        </w:rPr>
        <w:t xml:space="preserve"> И</w:t>
      </w:r>
      <w:r w:rsidR="00051D48" w:rsidRPr="007E2210">
        <w:rPr>
          <w:rFonts w:ascii="Times New Roman" w:hAnsi="Times New Roman" w:cs="Times New Roman"/>
          <w:sz w:val="24"/>
          <w:szCs w:val="24"/>
        </w:rPr>
        <w:t xml:space="preserve"> </w:t>
      </w:r>
      <w:r w:rsidR="00051D48">
        <w:rPr>
          <w:rFonts w:ascii="Times New Roman" w:hAnsi="Times New Roman" w:cs="Times New Roman"/>
          <w:sz w:val="24"/>
          <w:szCs w:val="24"/>
        </w:rPr>
        <w:t xml:space="preserve">РЕКВИЗИТЫ </w:t>
      </w:r>
    </w:p>
    <w:p w:rsidR="009B6B30" w:rsidRPr="007E2210" w:rsidRDefault="009B6B30" w:rsidP="00E43A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jc w:val="center"/>
        <w:tblLayout w:type="fixed"/>
        <w:tblLook w:val="01E0" w:firstRow="1" w:lastRow="1" w:firstColumn="1" w:lastColumn="1" w:noHBand="0" w:noVBand="0"/>
      </w:tblPr>
      <w:tblGrid>
        <w:gridCol w:w="4503"/>
        <w:gridCol w:w="4536"/>
      </w:tblGrid>
      <w:tr w:rsidR="00D048A8" w:rsidTr="007E32C8">
        <w:trPr>
          <w:trHeight w:val="5244"/>
          <w:jc w:val="center"/>
        </w:trPr>
        <w:tc>
          <w:tcPr>
            <w:tcW w:w="4503" w:type="dxa"/>
          </w:tcPr>
          <w:p w:rsidR="007E2210" w:rsidRPr="007E2210" w:rsidRDefault="00673A42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ООО «АССК»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 w:rsidR="00673A42">
              <w:rPr>
                <w:rFonts w:ascii="Times New Roman" w:hAnsi="Times New Roman" w:cs="Times New Roman"/>
                <w:sz w:val="24"/>
                <w:szCs w:val="24"/>
              </w:rPr>
              <w:t>ес г. Ставрополь, ул. Ленина 394 пом. 20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673A42">
              <w:rPr>
                <w:rFonts w:ascii="Times New Roman" w:hAnsi="Times New Roman" w:cs="Times New Roman"/>
                <w:sz w:val="24"/>
                <w:szCs w:val="24"/>
              </w:rPr>
              <w:t>Н 2635255911</w:t>
            </w:r>
          </w:p>
          <w:p w:rsidR="007E2210" w:rsidRPr="007E2210" w:rsidRDefault="00673A42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6A19A7" w:rsidRPr="006A19A7">
              <w:rPr>
                <w:rFonts w:ascii="Times New Roman" w:hAnsi="Times New Roman" w:cs="Times New Roman"/>
                <w:sz w:val="24"/>
                <w:szCs w:val="24"/>
              </w:rPr>
              <w:t>1232600000016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AC6DB2">
              <w:rPr>
                <w:rFonts w:ascii="Times New Roman" w:hAnsi="Times New Roman" w:cs="Times New Roman"/>
                <w:sz w:val="24"/>
                <w:szCs w:val="24"/>
              </w:rPr>
              <w:t>40702810356010001330</w:t>
            </w:r>
          </w:p>
          <w:p w:rsidR="007E2210" w:rsidRPr="007E2210" w:rsidRDefault="00AC6DB2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Филиале «Ставропольский» АО «Альфа – Банк»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AC6DB2">
              <w:rPr>
                <w:rFonts w:ascii="Times New Roman" w:hAnsi="Times New Roman" w:cs="Times New Roman"/>
                <w:sz w:val="24"/>
                <w:szCs w:val="24"/>
              </w:rPr>
              <w:t>30101810000000000752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AC6DB2">
              <w:rPr>
                <w:rFonts w:ascii="Times New Roman" w:hAnsi="Times New Roman" w:cs="Times New Roman"/>
                <w:sz w:val="24"/>
                <w:szCs w:val="24"/>
              </w:rPr>
              <w:t xml:space="preserve"> 040702752</w:t>
            </w:r>
          </w:p>
          <w:p w:rsidR="001E37E1" w:rsidRDefault="001E37E1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10" w:rsidRPr="007E2210" w:rsidRDefault="001720B0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1E37E1"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="00700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210" w:rsidRPr="007E2210" w:rsidRDefault="00700C8D" w:rsidP="007E3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( Ф.И.О.)</w:t>
            </w:r>
          </w:p>
          <w:p w:rsidR="009C19C7" w:rsidRDefault="00700C8D" w:rsidP="007E3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_______________________(подпись)</w:t>
            </w:r>
          </w:p>
          <w:p w:rsidR="007E2210" w:rsidRPr="007E2210" w:rsidRDefault="00700C8D" w:rsidP="007E3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МП</w:t>
            </w:r>
          </w:p>
        </w:tc>
        <w:tc>
          <w:tcPr>
            <w:tcW w:w="4536" w:type="dxa"/>
          </w:tcPr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______________________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>ОГРН______________________________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>в __________________________________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</w:t>
            </w:r>
          </w:p>
          <w:p w:rsidR="001E37E1" w:rsidRDefault="001E37E1" w:rsidP="007E3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E1" w:rsidRDefault="001E37E1" w:rsidP="007E3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10" w:rsidRPr="007E2210" w:rsidRDefault="00700C8D" w:rsidP="007E3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1E37E1">
              <w:rPr>
                <w:rFonts w:ascii="Times New Roman" w:hAnsi="Times New Roman" w:cs="Times New Roman"/>
                <w:sz w:val="24"/>
                <w:szCs w:val="24"/>
              </w:rPr>
              <w:t>_(Должность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2210" w:rsidRPr="007E2210" w:rsidRDefault="00700C8D" w:rsidP="007E32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1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C19C7">
              <w:rPr>
                <w:rFonts w:ascii="Times New Roman" w:hAnsi="Times New Roman" w:cs="Times New Roman"/>
                <w:sz w:val="24"/>
                <w:szCs w:val="24"/>
              </w:rPr>
              <w:t>_____________________ (Ф.И.О.)</w:t>
            </w:r>
          </w:p>
          <w:p w:rsidR="009C19C7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_______________________(подпись)</w:t>
            </w:r>
          </w:p>
          <w:p w:rsidR="007E2210" w:rsidRPr="007E2210" w:rsidRDefault="00700C8D" w:rsidP="007E3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МП </w:t>
            </w:r>
          </w:p>
        </w:tc>
      </w:tr>
    </w:tbl>
    <w:p w:rsidR="007E2210" w:rsidRDefault="007E2210" w:rsidP="00E43A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210" w:rsidRPr="009B6B30" w:rsidRDefault="007E2210" w:rsidP="00E43A73">
      <w:pPr>
        <w:jc w:val="both"/>
        <w:rPr>
          <w:rFonts w:ascii="Times New Roman" w:hAnsi="Times New Roman" w:cs="Times New Roman"/>
          <w:sz w:val="28"/>
          <w:szCs w:val="28"/>
        </w:rPr>
        <w:sectPr w:rsidR="007E2210" w:rsidRPr="009B6B30" w:rsidSect="0075467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7FB" w:rsidRDefault="00700C8D" w:rsidP="000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C93297" w:rsidRPr="007E2210" w:rsidRDefault="00700C8D" w:rsidP="00C93297">
      <w:pPr>
        <w:jc w:val="center"/>
      </w:pPr>
      <w:r w:rsidRPr="00C93297">
        <w:rPr>
          <w:sz w:val="28"/>
          <w:szCs w:val="28"/>
        </w:rPr>
        <w:t>К СОГЛАШЕНИЮ</w:t>
      </w:r>
      <w:r>
        <w:rPr>
          <w:b/>
          <w:sz w:val="28"/>
          <w:szCs w:val="28"/>
        </w:rPr>
        <w:t xml:space="preserve"> </w:t>
      </w:r>
      <w:r w:rsidR="008C4E69">
        <w:rPr>
          <w:b/>
          <w:sz w:val="28"/>
          <w:szCs w:val="28"/>
        </w:rPr>
        <w:t xml:space="preserve"> </w:t>
      </w:r>
      <w:r w:rsidRPr="00C93297">
        <w:rPr>
          <w:sz w:val="28"/>
          <w:szCs w:val="28"/>
        </w:rPr>
        <w:t>О СТРАТЕГИЧЕСКОМ ПАРТНЕРСТВЕ 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6813"/>
        <w:gridCol w:w="2653"/>
        <w:gridCol w:w="2653"/>
        <w:gridCol w:w="2654"/>
      </w:tblGrid>
      <w:tr w:rsidR="00D048A8" w:rsidRPr="00863A53" w:rsidTr="00A5646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0606B9" w:rsidRPr="00863A53" w:rsidRDefault="00700C8D" w:rsidP="00A56466">
            <w:pPr>
              <w:jc w:val="center"/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1</w:t>
            </w:r>
          </w:p>
        </w:tc>
        <w:tc>
          <w:tcPr>
            <w:tcW w:w="6813" w:type="dxa"/>
            <w:tcBorders>
              <w:left w:val="single" w:sz="4" w:space="0" w:color="auto"/>
            </w:tcBorders>
            <w:vAlign w:val="center"/>
          </w:tcPr>
          <w:p w:rsidR="000606B9" w:rsidRPr="00863A53" w:rsidRDefault="00700C8D" w:rsidP="00427DCA">
            <w:pPr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Полное н</w:t>
            </w:r>
            <w:r w:rsidR="00427DCA" w:rsidRPr="00863A53">
              <w:rPr>
                <w:sz w:val="24"/>
                <w:szCs w:val="24"/>
              </w:rPr>
              <w:t>аименование</w:t>
            </w:r>
            <w:r w:rsidRPr="00863A53">
              <w:rPr>
                <w:sz w:val="24"/>
                <w:szCs w:val="24"/>
              </w:rPr>
              <w:t xml:space="preserve"> </w:t>
            </w:r>
            <w:r w:rsidR="00427DCA" w:rsidRPr="00863A53">
              <w:rPr>
                <w:sz w:val="24"/>
                <w:szCs w:val="24"/>
              </w:rPr>
              <w:t>организации</w:t>
            </w:r>
          </w:p>
        </w:tc>
        <w:tc>
          <w:tcPr>
            <w:tcW w:w="7960" w:type="dxa"/>
            <w:gridSpan w:val="3"/>
          </w:tcPr>
          <w:p w:rsidR="000606B9" w:rsidRPr="00863A53" w:rsidRDefault="000606B9" w:rsidP="000606B9">
            <w:pPr>
              <w:rPr>
                <w:sz w:val="24"/>
                <w:szCs w:val="24"/>
              </w:rPr>
            </w:pPr>
          </w:p>
        </w:tc>
      </w:tr>
      <w:tr w:rsidR="00D048A8" w:rsidRPr="00863A53" w:rsidTr="00A5646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0606B9" w:rsidRPr="00863A53" w:rsidRDefault="00700C8D" w:rsidP="00A56466">
            <w:pPr>
              <w:jc w:val="center"/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2</w:t>
            </w:r>
          </w:p>
        </w:tc>
        <w:tc>
          <w:tcPr>
            <w:tcW w:w="6813" w:type="dxa"/>
            <w:tcBorders>
              <w:left w:val="single" w:sz="4" w:space="0" w:color="auto"/>
            </w:tcBorders>
            <w:vAlign w:val="center"/>
          </w:tcPr>
          <w:p w:rsidR="000606B9" w:rsidRPr="00863A53" w:rsidRDefault="00700C8D" w:rsidP="000606B9">
            <w:pPr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 xml:space="preserve">Год образования </w:t>
            </w:r>
            <w:r w:rsidR="00427DCA" w:rsidRPr="00863A53">
              <w:rPr>
                <w:sz w:val="24"/>
                <w:szCs w:val="24"/>
              </w:rPr>
              <w:t>организации</w:t>
            </w:r>
            <w:r w:rsidRPr="00863A53">
              <w:rPr>
                <w:sz w:val="24"/>
                <w:szCs w:val="24"/>
              </w:rPr>
              <w:t xml:space="preserve"> </w:t>
            </w:r>
          </w:p>
          <w:p w:rsidR="000606B9" w:rsidRPr="00863A53" w:rsidRDefault="00700C8D" w:rsidP="000606B9">
            <w:pPr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(краткая справка о предприятии)</w:t>
            </w:r>
          </w:p>
        </w:tc>
        <w:tc>
          <w:tcPr>
            <w:tcW w:w="7960" w:type="dxa"/>
            <w:gridSpan w:val="3"/>
          </w:tcPr>
          <w:p w:rsidR="000606B9" w:rsidRPr="00863A53" w:rsidRDefault="000606B9" w:rsidP="000606B9">
            <w:pPr>
              <w:rPr>
                <w:sz w:val="24"/>
                <w:szCs w:val="24"/>
              </w:rPr>
            </w:pPr>
          </w:p>
        </w:tc>
      </w:tr>
      <w:tr w:rsidR="00D048A8" w:rsidRPr="00863A53" w:rsidTr="00A5646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0606B9" w:rsidRPr="00863A53" w:rsidRDefault="00700C8D" w:rsidP="00A56466">
            <w:pPr>
              <w:jc w:val="center"/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3</w:t>
            </w:r>
          </w:p>
        </w:tc>
        <w:tc>
          <w:tcPr>
            <w:tcW w:w="6813" w:type="dxa"/>
            <w:tcBorders>
              <w:left w:val="single" w:sz="4" w:space="0" w:color="auto"/>
            </w:tcBorders>
            <w:vAlign w:val="center"/>
          </w:tcPr>
          <w:p w:rsidR="000606B9" w:rsidRPr="00863A53" w:rsidRDefault="00700C8D" w:rsidP="000606B9">
            <w:pPr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ФИО, должность руководителя, дата рождения</w:t>
            </w:r>
          </w:p>
        </w:tc>
        <w:tc>
          <w:tcPr>
            <w:tcW w:w="7960" w:type="dxa"/>
            <w:gridSpan w:val="3"/>
          </w:tcPr>
          <w:p w:rsidR="000606B9" w:rsidRPr="00863A53" w:rsidRDefault="000606B9" w:rsidP="000606B9">
            <w:pPr>
              <w:rPr>
                <w:sz w:val="24"/>
                <w:szCs w:val="24"/>
              </w:rPr>
            </w:pPr>
          </w:p>
        </w:tc>
      </w:tr>
      <w:tr w:rsidR="00D048A8" w:rsidRPr="00863A53" w:rsidTr="00A5646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0606B9" w:rsidRPr="00863A53" w:rsidRDefault="00700C8D" w:rsidP="00A56466">
            <w:pPr>
              <w:jc w:val="center"/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4</w:t>
            </w:r>
          </w:p>
        </w:tc>
        <w:tc>
          <w:tcPr>
            <w:tcW w:w="6813" w:type="dxa"/>
            <w:tcBorders>
              <w:left w:val="single" w:sz="4" w:space="0" w:color="auto"/>
            </w:tcBorders>
            <w:vAlign w:val="center"/>
          </w:tcPr>
          <w:p w:rsidR="000606B9" w:rsidRPr="00863A53" w:rsidRDefault="00700C8D" w:rsidP="000606B9">
            <w:pPr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Вид деятельности (в т.ч. специализация)</w:t>
            </w:r>
          </w:p>
        </w:tc>
        <w:tc>
          <w:tcPr>
            <w:tcW w:w="7960" w:type="dxa"/>
            <w:gridSpan w:val="3"/>
          </w:tcPr>
          <w:p w:rsidR="000606B9" w:rsidRPr="00863A53" w:rsidRDefault="000606B9" w:rsidP="000606B9">
            <w:pPr>
              <w:rPr>
                <w:sz w:val="24"/>
                <w:szCs w:val="24"/>
              </w:rPr>
            </w:pPr>
          </w:p>
        </w:tc>
      </w:tr>
      <w:tr w:rsidR="00D048A8" w:rsidRPr="00863A53" w:rsidTr="00A07A75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63BBC" w:rsidRPr="00863A53" w:rsidRDefault="00700C8D" w:rsidP="00A56466">
            <w:pPr>
              <w:jc w:val="center"/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5</w:t>
            </w:r>
          </w:p>
        </w:tc>
        <w:tc>
          <w:tcPr>
            <w:tcW w:w="6813" w:type="dxa"/>
            <w:tcBorders>
              <w:left w:val="single" w:sz="4" w:space="0" w:color="auto"/>
            </w:tcBorders>
            <w:vAlign w:val="center"/>
          </w:tcPr>
          <w:p w:rsidR="00963BBC" w:rsidRPr="00863A53" w:rsidRDefault="00700C8D" w:rsidP="00427DCA">
            <w:pPr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Среднесписочная численность работников,</w:t>
            </w:r>
          </w:p>
          <w:p w:rsidR="00963BBC" w:rsidRPr="00863A53" w:rsidRDefault="00700C8D" w:rsidP="00427DCA">
            <w:pPr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 xml:space="preserve"> 2019-2021 г. </w:t>
            </w:r>
          </w:p>
          <w:p w:rsidR="00963BBC" w:rsidRPr="00863A53" w:rsidRDefault="00963BBC" w:rsidP="00427DCA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963BBC" w:rsidRPr="00863A53" w:rsidRDefault="00963BBC" w:rsidP="000606B9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963BBC" w:rsidRPr="00863A53" w:rsidRDefault="00963BBC" w:rsidP="000606B9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963BBC" w:rsidRPr="00863A53" w:rsidRDefault="00963BBC" w:rsidP="000606B9">
            <w:pPr>
              <w:rPr>
                <w:sz w:val="24"/>
                <w:szCs w:val="24"/>
              </w:rPr>
            </w:pPr>
          </w:p>
        </w:tc>
      </w:tr>
      <w:tr w:rsidR="00D048A8" w:rsidRPr="00863A53" w:rsidTr="00981C0F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963BBC" w:rsidRPr="00863A53" w:rsidRDefault="00700C8D" w:rsidP="00A56466">
            <w:pPr>
              <w:jc w:val="center"/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6</w:t>
            </w:r>
          </w:p>
        </w:tc>
        <w:tc>
          <w:tcPr>
            <w:tcW w:w="6813" w:type="dxa"/>
            <w:tcBorders>
              <w:left w:val="single" w:sz="4" w:space="0" w:color="auto"/>
            </w:tcBorders>
            <w:vAlign w:val="center"/>
          </w:tcPr>
          <w:p w:rsidR="00963BBC" w:rsidRPr="00863A53" w:rsidRDefault="00700C8D" w:rsidP="00427DCA">
            <w:pPr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Объем выполняемых работ и оказываемых услуг за 2019-2022 г.</w:t>
            </w:r>
          </w:p>
          <w:p w:rsidR="00963BBC" w:rsidRPr="00863A53" w:rsidRDefault="00963BBC" w:rsidP="00427DCA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963BBC" w:rsidRPr="00863A53" w:rsidRDefault="00963BBC" w:rsidP="000606B9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963BBC" w:rsidRPr="00863A53" w:rsidRDefault="00963BBC" w:rsidP="000606B9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963BBC" w:rsidRPr="00863A53" w:rsidRDefault="00963BBC" w:rsidP="000606B9">
            <w:pPr>
              <w:rPr>
                <w:sz w:val="24"/>
                <w:szCs w:val="24"/>
              </w:rPr>
            </w:pPr>
          </w:p>
        </w:tc>
      </w:tr>
      <w:tr w:rsidR="00D048A8" w:rsidRPr="00863A53" w:rsidTr="00A5646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DC27E9" w:rsidRPr="00863A53" w:rsidRDefault="00700C8D" w:rsidP="00A56466">
            <w:pPr>
              <w:jc w:val="center"/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>7</w:t>
            </w:r>
          </w:p>
        </w:tc>
        <w:tc>
          <w:tcPr>
            <w:tcW w:w="6813" w:type="dxa"/>
            <w:tcBorders>
              <w:left w:val="single" w:sz="4" w:space="0" w:color="auto"/>
            </w:tcBorders>
            <w:vAlign w:val="center"/>
          </w:tcPr>
          <w:p w:rsidR="00DC27E9" w:rsidRPr="00863A53" w:rsidRDefault="00700C8D" w:rsidP="00427DCA">
            <w:pPr>
              <w:rPr>
                <w:sz w:val="24"/>
                <w:szCs w:val="24"/>
              </w:rPr>
            </w:pPr>
            <w:r w:rsidRPr="00863A53">
              <w:rPr>
                <w:sz w:val="24"/>
                <w:szCs w:val="24"/>
              </w:rPr>
              <w:t xml:space="preserve">Количество </w:t>
            </w:r>
            <w:r w:rsidR="009D2DA0" w:rsidRPr="00863A53">
              <w:rPr>
                <w:sz w:val="24"/>
                <w:szCs w:val="24"/>
              </w:rPr>
              <w:t xml:space="preserve">строительной и </w:t>
            </w:r>
            <w:r w:rsidR="00963BBC" w:rsidRPr="00863A53">
              <w:rPr>
                <w:sz w:val="24"/>
                <w:szCs w:val="24"/>
              </w:rPr>
              <w:t>специализированной техники</w:t>
            </w:r>
          </w:p>
        </w:tc>
        <w:tc>
          <w:tcPr>
            <w:tcW w:w="7960" w:type="dxa"/>
            <w:gridSpan w:val="3"/>
          </w:tcPr>
          <w:p w:rsidR="00DC27E9" w:rsidRPr="00863A53" w:rsidRDefault="00DC27E9" w:rsidP="000606B9">
            <w:pPr>
              <w:rPr>
                <w:sz w:val="24"/>
                <w:szCs w:val="24"/>
              </w:rPr>
            </w:pPr>
          </w:p>
        </w:tc>
      </w:tr>
    </w:tbl>
    <w:p w:rsidR="00565303" w:rsidRPr="00863A53" w:rsidRDefault="00565303" w:rsidP="00565303">
      <w:pPr>
        <w:tabs>
          <w:tab w:val="left" w:pos="4305"/>
        </w:tabs>
        <w:rPr>
          <w:sz w:val="24"/>
          <w:szCs w:val="24"/>
        </w:rPr>
      </w:pPr>
    </w:p>
    <w:p w:rsidR="00584B91" w:rsidRPr="00863A53" w:rsidRDefault="00700C8D" w:rsidP="00565303">
      <w:pPr>
        <w:tabs>
          <w:tab w:val="left" w:pos="4305"/>
        </w:tabs>
        <w:rPr>
          <w:sz w:val="24"/>
          <w:szCs w:val="24"/>
        </w:rPr>
      </w:pPr>
      <w:r w:rsidRPr="00863A53">
        <w:rPr>
          <w:sz w:val="24"/>
          <w:szCs w:val="24"/>
        </w:rPr>
        <w:t>Генеральный директор __________________________( Ф.И.О.)                     Руководитель _______________________  (Ф.И.О.)</w:t>
      </w:r>
    </w:p>
    <w:p w:rsidR="00584B91" w:rsidRPr="00863A53" w:rsidRDefault="00700C8D" w:rsidP="00584B91">
      <w:pPr>
        <w:rPr>
          <w:sz w:val="24"/>
          <w:szCs w:val="24"/>
        </w:rPr>
      </w:pPr>
      <w:r w:rsidRPr="00863A53">
        <w:rPr>
          <w:sz w:val="24"/>
          <w:szCs w:val="24"/>
        </w:rPr>
        <w:t xml:space="preserve">                                        ___________________________(подпись)            </w:t>
      </w:r>
      <w:r w:rsidR="007572AB" w:rsidRPr="00863A53">
        <w:rPr>
          <w:sz w:val="24"/>
          <w:szCs w:val="24"/>
        </w:rPr>
        <w:t xml:space="preserve">                           </w:t>
      </w:r>
      <w:r w:rsidRPr="00863A53">
        <w:rPr>
          <w:sz w:val="24"/>
          <w:szCs w:val="24"/>
        </w:rPr>
        <w:t xml:space="preserve">   </w:t>
      </w:r>
      <w:r w:rsidR="0085036C" w:rsidRPr="00863A53">
        <w:rPr>
          <w:sz w:val="24"/>
          <w:szCs w:val="24"/>
        </w:rPr>
        <w:t>________________________(подпись)</w:t>
      </w:r>
      <w:r w:rsidRPr="00863A53">
        <w:rPr>
          <w:sz w:val="24"/>
          <w:szCs w:val="24"/>
        </w:rPr>
        <w:t xml:space="preserve"> </w:t>
      </w:r>
    </w:p>
    <w:p w:rsidR="00584B91" w:rsidRPr="00863A53" w:rsidRDefault="00700C8D" w:rsidP="00584B91">
      <w:pPr>
        <w:tabs>
          <w:tab w:val="left" w:pos="4740"/>
          <w:tab w:val="left" w:pos="12240"/>
        </w:tabs>
        <w:rPr>
          <w:sz w:val="24"/>
          <w:szCs w:val="24"/>
        </w:rPr>
      </w:pPr>
      <w:r w:rsidRPr="00863A53">
        <w:rPr>
          <w:sz w:val="24"/>
          <w:szCs w:val="24"/>
        </w:rPr>
        <w:t xml:space="preserve">                                                                         МП</w:t>
      </w:r>
      <w:r w:rsidRPr="00863A53">
        <w:rPr>
          <w:sz w:val="24"/>
          <w:szCs w:val="24"/>
        </w:rPr>
        <w:tab/>
        <w:t xml:space="preserve">    </w:t>
      </w:r>
      <w:r w:rsidR="00863A53">
        <w:rPr>
          <w:sz w:val="24"/>
          <w:szCs w:val="24"/>
        </w:rPr>
        <w:t xml:space="preserve">                                                                                           </w:t>
      </w:r>
      <w:r w:rsidRPr="00863A53">
        <w:rPr>
          <w:sz w:val="24"/>
          <w:szCs w:val="24"/>
        </w:rPr>
        <w:t xml:space="preserve">       МП</w:t>
      </w:r>
    </w:p>
    <w:sectPr w:rsidR="00584B91" w:rsidRPr="00863A53" w:rsidSect="000606B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7D" w:rsidRDefault="004C447D" w:rsidP="00D048A8">
      <w:pPr>
        <w:spacing w:after="0" w:line="240" w:lineRule="auto"/>
      </w:pPr>
      <w:r>
        <w:separator/>
      </w:r>
    </w:p>
  </w:endnote>
  <w:endnote w:type="continuationSeparator" w:id="0">
    <w:p w:rsidR="004C447D" w:rsidRDefault="004C447D" w:rsidP="00D0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4319"/>
      <w:docPartObj>
        <w:docPartGallery w:val="Page Numbers (Bottom of Page)"/>
        <w:docPartUnique/>
      </w:docPartObj>
    </w:sdtPr>
    <w:sdtEndPr/>
    <w:sdtContent>
      <w:p w:rsidR="004F6A5A" w:rsidRDefault="00D048A8">
        <w:pPr>
          <w:pStyle w:val="a5"/>
          <w:jc w:val="center"/>
        </w:pPr>
        <w:r>
          <w:fldChar w:fldCharType="begin"/>
        </w:r>
        <w:r w:rsidR="00700C8D">
          <w:instrText xml:space="preserve"> PAGE   \* MERGEFORMAT </w:instrText>
        </w:r>
        <w:r>
          <w:fldChar w:fldCharType="separate"/>
        </w:r>
        <w:r w:rsidR="00B909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A5A" w:rsidRDefault="004F6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7D" w:rsidRDefault="004C447D" w:rsidP="00D048A8">
      <w:pPr>
        <w:spacing w:after="0" w:line="240" w:lineRule="auto"/>
      </w:pPr>
      <w:r>
        <w:separator/>
      </w:r>
    </w:p>
  </w:footnote>
  <w:footnote w:type="continuationSeparator" w:id="0">
    <w:p w:rsidR="004C447D" w:rsidRDefault="004C447D" w:rsidP="00D04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30"/>
    <w:rsid w:val="00051D48"/>
    <w:rsid w:val="000606B9"/>
    <w:rsid w:val="00154DE6"/>
    <w:rsid w:val="001720B0"/>
    <w:rsid w:val="001E37E1"/>
    <w:rsid w:val="00226CDE"/>
    <w:rsid w:val="00402CAC"/>
    <w:rsid w:val="004179D5"/>
    <w:rsid w:val="00427DCA"/>
    <w:rsid w:val="00457712"/>
    <w:rsid w:val="004871A7"/>
    <w:rsid w:val="004C447D"/>
    <w:rsid w:val="004C71C1"/>
    <w:rsid w:val="004F6A5A"/>
    <w:rsid w:val="00565303"/>
    <w:rsid w:val="00584B91"/>
    <w:rsid w:val="00584F57"/>
    <w:rsid w:val="005F413F"/>
    <w:rsid w:val="00673A42"/>
    <w:rsid w:val="00696372"/>
    <w:rsid w:val="006A19A7"/>
    <w:rsid w:val="006E5D0C"/>
    <w:rsid w:val="00700C8D"/>
    <w:rsid w:val="00754671"/>
    <w:rsid w:val="007572AB"/>
    <w:rsid w:val="00765AD6"/>
    <w:rsid w:val="007E2210"/>
    <w:rsid w:val="007E32C8"/>
    <w:rsid w:val="0085036C"/>
    <w:rsid w:val="008512ED"/>
    <w:rsid w:val="00863A53"/>
    <w:rsid w:val="008919BC"/>
    <w:rsid w:val="008C4E69"/>
    <w:rsid w:val="008F57D9"/>
    <w:rsid w:val="008F70E9"/>
    <w:rsid w:val="009162F3"/>
    <w:rsid w:val="00963BBC"/>
    <w:rsid w:val="009B6B30"/>
    <w:rsid w:val="009C19C7"/>
    <w:rsid w:val="009D2DA0"/>
    <w:rsid w:val="00A56466"/>
    <w:rsid w:val="00AC6DB2"/>
    <w:rsid w:val="00B30AD0"/>
    <w:rsid w:val="00B6251D"/>
    <w:rsid w:val="00B90909"/>
    <w:rsid w:val="00BA1404"/>
    <w:rsid w:val="00C93297"/>
    <w:rsid w:val="00CF27FB"/>
    <w:rsid w:val="00D048A8"/>
    <w:rsid w:val="00DC12A3"/>
    <w:rsid w:val="00DC27E9"/>
    <w:rsid w:val="00E0401A"/>
    <w:rsid w:val="00E43A73"/>
    <w:rsid w:val="00E900FE"/>
    <w:rsid w:val="00EA4C98"/>
    <w:rsid w:val="00EA6D3A"/>
    <w:rsid w:val="00EB2EA8"/>
    <w:rsid w:val="00EC0848"/>
    <w:rsid w:val="00E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6A5A"/>
  </w:style>
  <w:style w:type="paragraph" w:styleId="a5">
    <w:name w:val="footer"/>
    <w:basedOn w:val="a"/>
    <w:link w:val="a6"/>
    <w:uiPriority w:val="99"/>
    <w:unhideWhenUsed/>
    <w:rsid w:val="004F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6A5A"/>
  </w:style>
  <w:style w:type="paragraph" w:styleId="a5">
    <w:name w:val="footer"/>
    <w:basedOn w:val="a"/>
    <w:link w:val="a6"/>
    <w:uiPriority w:val="99"/>
    <w:unhideWhenUsed/>
    <w:rsid w:val="004F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Барков</cp:lastModifiedBy>
  <cp:revision>2</cp:revision>
  <dcterms:created xsi:type="dcterms:W3CDTF">2023-01-26T07:08:00Z</dcterms:created>
  <dcterms:modified xsi:type="dcterms:W3CDTF">2023-01-26T07:08:00Z</dcterms:modified>
</cp:coreProperties>
</file>